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F388" w14:textId="0CB069B8" w:rsidR="00CF3474" w:rsidRPr="004110D2" w:rsidRDefault="004110D2" w:rsidP="004110D2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  <w:r w:rsidRPr="004110D2">
        <w:rPr>
          <w:rFonts w:ascii="Times New Roman" w:hAnsi="Times New Roman" w:cs="Times New Roman"/>
          <w:b/>
          <w:bCs/>
          <w:sz w:val="24"/>
          <w:szCs w:val="24"/>
        </w:rPr>
        <w:t>Jõgevamaa meistrivõistlused köieveos</w:t>
      </w:r>
    </w:p>
    <w:p w14:paraId="66D46BB1" w14:textId="7E3459D0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39666BB6" w14:textId="1FA369C8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juunil 2022 Paduveres</w:t>
      </w:r>
    </w:p>
    <w:p w14:paraId="5B1DD28E" w14:textId="22237491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453BB67E" w14:textId="1ED4D51E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6600B577" w14:textId="3308EF91" w:rsidR="004110D2" w:rsidRDefault="004110D2" w:rsidP="004110D2">
      <w:pPr>
        <w:pStyle w:val="Vahede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Laiuse</w:t>
      </w:r>
    </w:p>
    <w:p w14:paraId="78DB6650" w14:textId="3D8E6A0A" w:rsidR="004110D2" w:rsidRDefault="004110D2" w:rsidP="004110D2">
      <w:pPr>
        <w:pStyle w:val="Vahede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Segameeskond</w:t>
      </w:r>
    </w:p>
    <w:p w14:paraId="1B86DFAC" w14:textId="42A85907" w:rsidR="004110D2" w:rsidRDefault="004110D2" w:rsidP="004110D2">
      <w:pPr>
        <w:pStyle w:val="Vahede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Jõgeva</w:t>
      </w:r>
    </w:p>
    <w:p w14:paraId="4F6C2833" w14:textId="6B76D874" w:rsidR="004110D2" w:rsidRDefault="004110D2" w:rsidP="004110D2">
      <w:pPr>
        <w:pStyle w:val="Vahede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Sadala</w:t>
      </w:r>
    </w:p>
    <w:p w14:paraId="2CDC5781" w14:textId="1C15A8BD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05F708F8" w14:textId="711FCF4F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6C60F2E5" w14:textId="72F7ECCF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Laiuse – Jõgeva 2:0</w:t>
      </w:r>
    </w:p>
    <w:p w14:paraId="2C44AF45" w14:textId="243E49FC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Segameeskond – Sadala 2:1</w:t>
      </w:r>
    </w:p>
    <w:p w14:paraId="04A9029F" w14:textId="65B833C2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Jõgeva – Sadala 2:1</w:t>
      </w:r>
    </w:p>
    <w:p w14:paraId="66A679AF" w14:textId="1FDAC460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Laiuse – Segameeskond 2:0</w:t>
      </w:r>
    </w:p>
    <w:p w14:paraId="320561DD" w14:textId="0613A179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Segameeskond</w:t>
      </w:r>
      <w:r>
        <w:rPr>
          <w:rFonts w:ascii="Times New Roman" w:hAnsi="Times New Roman" w:cs="Times New Roman"/>
          <w:sz w:val="24"/>
          <w:szCs w:val="24"/>
        </w:rPr>
        <w:t xml:space="preserve"> – Jõgeva 2:0</w:t>
      </w:r>
    </w:p>
    <w:p w14:paraId="3A3CE1E3" w14:textId="4CB296BC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7A4D78E5" w14:textId="0923D7CA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3F1A17C1" w14:textId="670E29DE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256912ED" w14:textId="4B07C971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04C7C880" w14:textId="7F637ECF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2704C0C3" w14:textId="4CC5B1E1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Peakohtunik: Tarmo Pügi</w:t>
      </w:r>
    </w:p>
    <w:p w14:paraId="5745EB77" w14:textId="30670F32" w:rsid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7CBEB845" w14:textId="2BFF095B" w:rsidR="004110D2" w:rsidRPr="004110D2" w:rsidRDefault="004110D2" w:rsidP="004110D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Abikohtunik: Daniel Aganitš</w:t>
      </w:r>
    </w:p>
    <w:sectPr w:rsidR="004110D2" w:rsidRPr="004110D2" w:rsidSect="00FB77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348B"/>
    <w:multiLevelType w:val="hybridMultilevel"/>
    <w:tmpl w:val="CE2890AE"/>
    <w:lvl w:ilvl="0" w:tplc="33440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F0"/>
    <w:rsid w:val="002D43F0"/>
    <w:rsid w:val="004110D2"/>
    <w:rsid w:val="00CF3474"/>
    <w:rsid w:val="00FB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E7A9F"/>
  <w15:chartTrackingRefBased/>
  <w15:docId w15:val="{7B88366A-420F-46DD-B547-78D75A47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110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4639F1-9AB0-434E-927A-78F71F40D571}"/>
</file>

<file path=customXml/itemProps2.xml><?xml version="1.0" encoding="utf-8"?>
<ds:datastoreItem xmlns:ds="http://schemas.openxmlformats.org/officeDocument/2006/customXml" ds:itemID="{41B86378-F45C-442E-A195-D1FD9C33F8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238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Kasutaja</cp:lastModifiedBy>
  <cp:revision>2</cp:revision>
  <dcterms:created xsi:type="dcterms:W3CDTF">2022-06-27T20:08:00Z</dcterms:created>
  <dcterms:modified xsi:type="dcterms:W3CDTF">2022-06-27T20:12:00Z</dcterms:modified>
</cp:coreProperties>
</file>